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A002" w14:textId="77777777" w:rsidR="00D21DC2" w:rsidRPr="00D21DC2" w:rsidRDefault="00D21DC2" w:rsidP="00D21DC2">
      <w:pPr>
        <w:autoSpaceDE w:val="0"/>
        <w:autoSpaceDN w:val="0"/>
        <w:adjustRightInd w:val="0"/>
        <w:spacing w:after="0" w:line="240" w:lineRule="auto"/>
        <w:jc w:val="center"/>
        <w:rPr>
          <w:rFonts w:ascii="CIDFont+F2" w:hAnsi="CIDFont+F2" w:cs="CIDFont+F2"/>
          <w:b/>
          <w:sz w:val="32"/>
          <w:szCs w:val="32"/>
        </w:rPr>
      </w:pPr>
      <w:r w:rsidRPr="00D21DC2">
        <w:rPr>
          <w:rFonts w:ascii="CIDFont+F2" w:hAnsi="CIDFont+F2" w:cs="CIDFont+F2"/>
          <w:b/>
          <w:sz w:val="32"/>
          <w:szCs w:val="32"/>
        </w:rPr>
        <w:t>Protokoll för Svenneby Bottna Södra Fiber Ekonomiska Förenings</w:t>
      </w:r>
    </w:p>
    <w:p w14:paraId="1AB63B2E" w14:textId="425FC7EC" w:rsidR="00D21DC2" w:rsidRPr="00D21DC2" w:rsidRDefault="00D21DC2" w:rsidP="00D21DC2">
      <w:pPr>
        <w:autoSpaceDE w:val="0"/>
        <w:autoSpaceDN w:val="0"/>
        <w:adjustRightInd w:val="0"/>
        <w:spacing w:after="0" w:line="240" w:lineRule="auto"/>
        <w:jc w:val="center"/>
        <w:rPr>
          <w:rFonts w:ascii="CIDFont+F2" w:hAnsi="CIDFont+F2" w:cs="CIDFont+F2"/>
          <w:b/>
          <w:sz w:val="32"/>
          <w:szCs w:val="32"/>
        </w:rPr>
      </w:pPr>
      <w:r w:rsidRPr="00D21DC2">
        <w:rPr>
          <w:rFonts w:ascii="CIDFont+F2" w:hAnsi="CIDFont+F2" w:cs="CIDFont+F2"/>
          <w:b/>
          <w:sz w:val="32"/>
          <w:szCs w:val="32"/>
        </w:rPr>
        <w:t xml:space="preserve">Stämma </w:t>
      </w:r>
      <w:r w:rsidR="00EF6C83">
        <w:rPr>
          <w:rFonts w:ascii="CIDFont+F2" w:hAnsi="CIDFont+F2" w:cs="CIDFont+F2"/>
          <w:b/>
          <w:sz w:val="32"/>
          <w:szCs w:val="32"/>
        </w:rPr>
        <w:t>1</w:t>
      </w:r>
      <w:r w:rsidR="00DC387D">
        <w:rPr>
          <w:rFonts w:ascii="CIDFont+F2" w:hAnsi="CIDFont+F2" w:cs="CIDFont+F2"/>
          <w:b/>
          <w:sz w:val="32"/>
          <w:szCs w:val="32"/>
        </w:rPr>
        <w:t>3</w:t>
      </w:r>
      <w:r w:rsidRPr="00D21DC2">
        <w:rPr>
          <w:rFonts w:ascii="CIDFont+F2" w:hAnsi="CIDFont+F2" w:cs="CIDFont+F2"/>
          <w:b/>
          <w:sz w:val="32"/>
          <w:szCs w:val="32"/>
        </w:rPr>
        <w:t xml:space="preserve"> </w:t>
      </w:r>
      <w:r w:rsidR="00923598">
        <w:rPr>
          <w:rFonts w:ascii="CIDFont+F2" w:hAnsi="CIDFont+F2" w:cs="CIDFont+F2"/>
          <w:b/>
          <w:sz w:val="32"/>
          <w:szCs w:val="32"/>
        </w:rPr>
        <w:t>maj</w:t>
      </w:r>
      <w:r w:rsidRPr="00D21DC2">
        <w:rPr>
          <w:rFonts w:ascii="CIDFont+F2" w:hAnsi="CIDFont+F2" w:cs="CIDFont+F2"/>
          <w:b/>
          <w:sz w:val="32"/>
          <w:szCs w:val="32"/>
        </w:rPr>
        <w:t xml:space="preserve"> 202</w:t>
      </w:r>
      <w:r w:rsidR="00EF6C83">
        <w:rPr>
          <w:rFonts w:ascii="CIDFont+F2" w:hAnsi="CIDFont+F2" w:cs="CIDFont+F2"/>
          <w:b/>
          <w:sz w:val="32"/>
          <w:szCs w:val="32"/>
        </w:rPr>
        <w:t>3</w:t>
      </w:r>
      <w:r w:rsidRPr="00D21DC2">
        <w:rPr>
          <w:rFonts w:ascii="CIDFont+F2" w:hAnsi="CIDFont+F2" w:cs="CIDFont+F2"/>
          <w:b/>
          <w:sz w:val="32"/>
          <w:szCs w:val="32"/>
        </w:rPr>
        <w:t xml:space="preserve"> kl.11:00.</w:t>
      </w:r>
    </w:p>
    <w:p w14:paraId="5C090E01" w14:textId="77777777" w:rsidR="00D21DC2" w:rsidRDefault="00D21DC2" w:rsidP="00D21DC2">
      <w:pPr>
        <w:pStyle w:val="Rubrik1"/>
      </w:pPr>
      <w:r>
        <w:t>§ 1. Mötets öppnande</w:t>
      </w:r>
    </w:p>
    <w:p w14:paraId="626B2257" w14:textId="634C0DFA"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Ola</w:t>
      </w:r>
      <w:r w:rsidR="00EF6C83">
        <w:rPr>
          <w:rFonts w:ascii="CIDFont+F1" w:hAnsi="CIDFont+F1" w:cs="CIDFont+F1"/>
          <w:sz w:val="24"/>
          <w:szCs w:val="24"/>
        </w:rPr>
        <w:t xml:space="preserve"> hälsade alla välkomna och</w:t>
      </w:r>
      <w:r>
        <w:rPr>
          <w:rFonts w:ascii="CIDFont+F1" w:hAnsi="CIDFont+F1" w:cs="CIDFont+F1"/>
          <w:sz w:val="24"/>
          <w:szCs w:val="24"/>
        </w:rPr>
        <w:t xml:space="preserve"> förklarade mötet som öppnat.</w:t>
      </w:r>
    </w:p>
    <w:p w14:paraId="4311459D" w14:textId="77777777" w:rsidR="00D21DC2" w:rsidRDefault="00D21DC2" w:rsidP="00D21DC2">
      <w:pPr>
        <w:pStyle w:val="Rubrik1"/>
      </w:pPr>
      <w:r>
        <w:t>§ 2. Val av ordförande och sekreterare för stämman</w:t>
      </w:r>
    </w:p>
    <w:p w14:paraId="08A861FE" w14:textId="5F13EB72" w:rsidR="00D21DC2" w:rsidRDefault="00D21DC2" w:rsidP="00AB1F7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Till ordförande för mötet valdes Ola Gynäs och till sekreterare valdes </w:t>
      </w:r>
      <w:r w:rsidR="00EF6C83">
        <w:rPr>
          <w:rFonts w:ascii="CIDFont+F1" w:hAnsi="CIDFont+F1" w:cs="CIDFont+F1"/>
          <w:sz w:val="24"/>
          <w:szCs w:val="24"/>
        </w:rPr>
        <w:t>Per Persson</w:t>
      </w:r>
    </w:p>
    <w:p w14:paraId="3EC40B77" w14:textId="77777777" w:rsidR="00D21DC2" w:rsidRDefault="00D21DC2" w:rsidP="00D21DC2">
      <w:pPr>
        <w:pStyle w:val="Rubrik1"/>
      </w:pPr>
      <w:r>
        <w:t>§ 3. Godkännande av röstlängden</w:t>
      </w:r>
    </w:p>
    <w:p w14:paraId="01F8A4EF" w14:textId="77777777" w:rsidR="00D21DC2" w:rsidRPr="00DC387D" w:rsidRDefault="00D21DC2" w:rsidP="00D21DC2">
      <w:pPr>
        <w:autoSpaceDE w:val="0"/>
        <w:autoSpaceDN w:val="0"/>
        <w:adjustRightInd w:val="0"/>
        <w:spacing w:after="0" w:line="240" w:lineRule="auto"/>
        <w:rPr>
          <w:rFonts w:ascii="CIDFont+F1" w:hAnsi="CIDFont+F1" w:cs="CIDFont+F1"/>
          <w:sz w:val="24"/>
          <w:szCs w:val="24"/>
        </w:rPr>
      </w:pPr>
      <w:r w:rsidRPr="00DC387D">
        <w:rPr>
          <w:rFonts w:ascii="CIDFont+F1" w:hAnsi="CIDFont+F1" w:cs="CIDFont+F1"/>
          <w:sz w:val="24"/>
          <w:szCs w:val="24"/>
        </w:rPr>
        <w:t>Röstlängden kommer att räknas vid behov</w:t>
      </w:r>
      <w:r w:rsidR="0017368D" w:rsidRPr="00DC387D">
        <w:rPr>
          <w:rFonts w:ascii="CIDFont+F1" w:hAnsi="CIDFont+F1" w:cs="CIDFont+F1"/>
          <w:sz w:val="24"/>
          <w:szCs w:val="24"/>
        </w:rPr>
        <w:t>, om det behövs för eventuell votering.</w:t>
      </w:r>
    </w:p>
    <w:p w14:paraId="3ADC09FD" w14:textId="77777777" w:rsidR="00D21DC2" w:rsidRPr="00DC387D" w:rsidRDefault="00D21DC2" w:rsidP="00D21DC2">
      <w:pPr>
        <w:pStyle w:val="Rubrik1"/>
      </w:pPr>
      <w:r w:rsidRPr="00DC387D">
        <w:t>§ 4. Val av två personer att justera protokollet, tillika rösträknare</w:t>
      </w:r>
    </w:p>
    <w:p w14:paraId="26780C5A" w14:textId="3C081F12" w:rsidR="00D21DC2" w:rsidRPr="00DC387D" w:rsidRDefault="00D21DC2" w:rsidP="00D21DC2">
      <w:pPr>
        <w:autoSpaceDE w:val="0"/>
        <w:autoSpaceDN w:val="0"/>
        <w:adjustRightInd w:val="0"/>
        <w:spacing w:after="0" w:line="240" w:lineRule="auto"/>
        <w:rPr>
          <w:rFonts w:ascii="CIDFont+F1" w:hAnsi="CIDFont+F1" w:cs="CIDFont+F1"/>
          <w:sz w:val="24"/>
          <w:szCs w:val="24"/>
        </w:rPr>
      </w:pPr>
      <w:r w:rsidRPr="00DC387D">
        <w:rPr>
          <w:rFonts w:ascii="CIDFont+F1" w:hAnsi="CIDFont+F1" w:cs="CIDFont+F1"/>
          <w:sz w:val="24"/>
          <w:szCs w:val="24"/>
        </w:rPr>
        <w:t xml:space="preserve">Till justerare valdes </w:t>
      </w:r>
      <w:r w:rsidR="00DC387D" w:rsidRPr="00DC387D">
        <w:rPr>
          <w:rFonts w:ascii="CIDFont+F1" w:hAnsi="CIDFont+F1" w:cs="CIDFont+F1"/>
          <w:sz w:val="24"/>
          <w:szCs w:val="24"/>
        </w:rPr>
        <w:t>Maria Ceder</w:t>
      </w:r>
      <w:r w:rsidR="004A65B0">
        <w:rPr>
          <w:rFonts w:ascii="CIDFont+F1" w:hAnsi="CIDFont+F1" w:cs="CIDFont+F1"/>
          <w:sz w:val="24"/>
          <w:szCs w:val="24"/>
        </w:rPr>
        <w:t xml:space="preserve">quist </w:t>
      </w:r>
      <w:r w:rsidRPr="00DC387D">
        <w:rPr>
          <w:rFonts w:ascii="CIDFont+F1" w:hAnsi="CIDFont+F1" w:cs="CIDFont+F1"/>
          <w:sz w:val="24"/>
          <w:szCs w:val="24"/>
        </w:rPr>
        <w:t xml:space="preserve">och </w:t>
      </w:r>
      <w:r w:rsidR="00DC387D" w:rsidRPr="00DC387D">
        <w:rPr>
          <w:rFonts w:ascii="CIDFont+F1" w:hAnsi="CIDFont+F1" w:cs="CIDFont+F1"/>
          <w:sz w:val="24"/>
          <w:szCs w:val="24"/>
        </w:rPr>
        <w:t>Lars Larsson</w:t>
      </w:r>
    </w:p>
    <w:p w14:paraId="667E9037" w14:textId="77777777" w:rsidR="00D21DC2" w:rsidRPr="00DC387D" w:rsidRDefault="00D21DC2" w:rsidP="00D21DC2">
      <w:pPr>
        <w:pStyle w:val="Rubrik1"/>
      </w:pPr>
      <w:r w:rsidRPr="00DC387D">
        <w:t>§ 5. Frågan om stämman blivit utlyst i behörig ordning</w:t>
      </w:r>
    </w:p>
    <w:p w14:paraId="206F7EAD" w14:textId="77777777" w:rsidR="00D21DC2" w:rsidRPr="00DC387D" w:rsidRDefault="00D21DC2" w:rsidP="00D21DC2">
      <w:pPr>
        <w:autoSpaceDE w:val="0"/>
        <w:autoSpaceDN w:val="0"/>
        <w:adjustRightInd w:val="0"/>
        <w:spacing w:after="0" w:line="240" w:lineRule="auto"/>
        <w:rPr>
          <w:rFonts w:ascii="CIDFont+F1" w:hAnsi="CIDFont+F1" w:cs="CIDFont+F1"/>
          <w:sz w:val="24"/>
          <w:szCs w:val="24"/>
        </w:rPr>
      </w:pPr>
      <w:r w:rsidRPr="00DC387D">
        <w:rPr>
          <w:rFonts w:ascii="CIDFont+F1" w:hAnsi="CIDFont+F1" w:cs="CIDFont+F1"/>
          <w:sz w:val="24"/>
          <w:szCs w:val="24"/>
        </w:rPr>
        <w:t>Stämman har blivit utlyst i behörig ordning.</w:t>
      </w:r>
    </w:p>
    <w:p w14:paraId="705B6D84" w14:textId="77777777" w:rsidR="00D21DC2" w:rsidRPr="00DC387D" w:rsidRDefault="00D21DC2" w:rsidP="00D21DC2">
      <w:pPr>
        <w:pStyle w:val="Rubrik1"/>
      </w:pPr>
      <w:r w:rsidRPr="00DC387D">
        <w:t>§ 6. Fastställande av dagordningen</w:t>
      </w:r>
    </w:p>
    <w:p w14:paraId="7E854368" w14:textId="77777777" w:rsidR="00D21DC2" w:rsidRPr="00DC387D" w:rsidRDefault="00D21DC2" w:rsidP="00D21DC2">
      <w:pPr>
        <w:autoSpaceDE w:val="0"/>
        <w:autoSpaceDN w:val="0"/>
        <w:adjustRightInd w:val="0"/>
        <w:spacing w:after="0" w:line="240" w:lineRule="auto"/>
        <w:rPr>
          <w:rFonts w:ascii="CIDFont+F1" w:hAnsi="CIDFont+F1" w:cs="CIDFont+F1"/>
          <w:sz w:val="24"/>
          <w:szCs w:val="24"/>
        </w:rPr>
      </w:pPr>
      <w:r w:rsidRPr="00DC387D">
        <w:rPr>
          <w:rFonts w:ascii="CIDFont+F1" w:hAnsi="CIDFont+F1" w:cs="CIDFont+F1"/>
          <w:sz w:val="24"/>
          <w:szCs w:val="24"/>
        </w:rPr>
        <w:t>Stämman fastslog dagordningen.</w:t>
      </w:r>
    </w:p>
    <w:p w14:paraId="5977E0B2" w14:textId="77777777" w:rsidR="00D21DC2" w:rsidRPr="00DC387D" w:rsidRDefault="00D21DC2" w:rsidP="00D21DC2">
      <w:pPr>
        <w:pStyle w:val="Rubrik1"/>
      </w:pPr>
      <w:r w:rsidRPr="00DC387D">
        <w:t>§ 7. Föreningens årsredovisning</w:t>
      </w:r>
    </w:p>
    <w:p w14:paraId="66F3E680" w14:textId="02F00899" w:rsidR="00D21DC2" w:rsidRDefault="00EF6C83" w:rsidP="00D21DC2">
      <w:pPr>
        <w:autoSpaceDE w:val="0"/>
        <w:autoSpaceDN w:val="0"/>
        <w:adjustRightInd w:val="0"/>
        <w:spacing w:after="0" w:line="240" w:lineRule="auto"/>
        <w:rPr>
          <w:rFonts w:ascii="CIDFont+F1" w:hAnsi="CIDFont+F1" w:cs="CIDFont+F1"/>
          <w:sz w:val="24"/>
          <w:szCs w:val="24"/>
        </w:rPr>
      </w:pPr>
      <w:r w:rsidRPr="00DC387D">
        <w:rPr>
          <w:rFonts w:ascii="CIDFont+F1" w:hAnsi="CIDFont+F1" w:cs="CIDFont+F1"/>
          <w:sz w:val="24"/>
          <w:szCs w:val="24"/>
        </w:rPr>
        <w:t>Maud</w:t>
      </w:r>
      <w:r w:rsidR="00592D14" w:rsidRPr="00DC387D">
        <w:rPr>
          <w:rFonts w:ascii="CIDFont+F1" w:hAnsi="CIDFont+F1" w:cs="CIDFont+F1"/>
          <w:sz w:val="24"/>
          <w:szCs w:val="24"/>
        </w:rPr>
        <w:t xml:space="preserve"> </w:t>
      </w:r>
      <w:r w:rsidR="00D21DC2" w:rsidRPr="00DC387D">
        <w:rPr>
          <w:rFonts w:ascii="CIDFont+F1" w:hAnsi="CIDFont+F1" w:cs="CIDFont+F1"/>
          <w:sz w:val="24"/>
          <w:szCs w:val="24"/>
        </w:rPr>
        <w:t>föredrog årsredovisningen</w:t>
      </w:r>
      <w:r w:rsidR="00D21DC2">
        <w:rPr>
          <w:rFonts w:ascii="CIDFont+F1" w:hAnsi="CIDFont+F1" w:cs="CIDFont+F1"/>
          <w:sz w:val="24"/>
          <w:szCs w:val="24"/>
        </w:rPr>
        <w:t xml:space="preserve"> som lades till</w:t>
      </w:r>
      <w:r w:rsidR="00C27BFB">
        <w:rPr>
          <w:rFonts w:ascii="CIDFont+F1" w:hAnsi="CIDFont+F1" w:cs="CIDFont+F1"/>
          <w:sz w:val="24"/>
          <w:szCs w:val="24"/>
        </w:rPr>
        <w:t xml:space="preserve"> </w:t>
      </w:r>
      <w:r w:rsidR="00D21DC2">
        <w:rPr>
          <w:rFonts w:ascii="CIDFont+F1" w:hAnsi="CIDFont+F1" w:cs="CIDFont+F1"/>
          <w:sz w:val="24"/>
          <w:szCs w:val="24"/>
        </w:rPr>
        <w:t>handlingarna.</w:t>
      </w:r>
      <w:r w:rsidR="00DC387D">
        <w:rPr>
          <w:rFonts w:ascii="CIDFont+F1" w:hAnsi="CIDFont+F1" w:cs="CIDFont+F1"/>
          <w:sz w:val="24"/>
          <w:szCs w:val="24"/>
        </w:rPr>
        <w:t xml:space="preserve"> </w:t>
      </w:r>
    </w:p>
    <w:p w14:paraId="35DEB489" w14:textId="77777777" w:rsidR="00D21DC2" w:rsidRDefault="00D21DC2" w:rsidP="00D21DC2">
      <w:pPr>
        <w:pStyle w:val="Rubrik1"/>
      </w:pPr>
      <w:r>
        <w:t>§ 8. Revisorernas berättelse</w:t>
      </w:r>
    </w:p>
    <w:p w14:paraId="3BC0C529"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Revisor </w:t>
      </w:r>
      <w:r w:rsidRPr="0051454B">
        <w:rPr>
          <w:rFonts w:ascii="CIDFont+F1" w:hAnsi="CIDFont+F1" w:cs="CIDFont+F1"/>
          <w:sz w:val="24"/>
          <w:szCs w:val="24"/>
        </w:rPr>
        <w:t>Inger Andersson</w:t>
      </w:r>
      <w:r>
        <w:rPr>
          <w:rFonts w:ascii="CIDFont+F1" w:hAnsi="CIDFont+F1" w:cs="CIDFont+F1"/>
          <w:sz w:val="24"/>
          <w:szCs w:val="24"/>
        </w:rPr>
        <w:t xml:space="preserve"> läste upp revisorberättelsen som lades till</w:t>
      </w:r>
    </w:p>
    <w:p w14:paraId="6D58841E"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handlingarna.</w:t>
      </w:r>
    </w:p>
    <w:p w14:paraId="77D16503" w14:textId="77777777" w:rsidR="00D21DC2" w:rsidRDefault="00D21DC2" w:rsidP="00D21DC2">
      <w:pPr>
        <w:pStyle w:val="Rubrik1"/>
      </w:pPr>
      <w:r>
        <w:t>§ 9. Fastställande av resultat- och balansräkning samt disposition av vinsten.</w:t>
      </w:r>
    </w:p>
    <w:p w14:paraId="371D1682"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Stämman beslutade att fastställa resultat och balansräkningen och att</w:t>
      </w:r>
    </w:p>
    <w:p w14:paraId="71F53AC9"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disposition ska föras vidare i ny räkning.</w:t>
      </w:r>
    </w:p>
    <w:p w14:paraId="67DD2EBF" w14:textId="77777777" w:rsidR="00D21DC2" w:rsidRDefault="00D21DC2" w:rsidP="00D21DC2">
      <w:pPr>
        <w:pStyle w:val="Rubrik1"/>
      </w:pPr>
      <w:r>
        <w:t>§ 10. Beslut om ansvarsfrihet för styrelsen</w:t>
      </w:r>
    </w:p>
    <w:p w14:paraId="2B574DCC"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Stämman beslutade ge styrelsen ansvarsfrihet.</w:t>
      </w:r>
    </w:p>
    <w:p w14:paraId="4F5060FA" w14:textId="77777777" w:rsidR="00D21DC2" w:rsidRDefault="00D21DC2" w:rsidP="00D21DC2">
      <w:pPr>
        <w:pStyle w:val="Rubrik1"/>
      </w:pPr>
      <w:r>
        <w:t>§ 1</w:t>
      </w:r>
      <w:r w:rsidR="00225A91">
        <w:t>1</w:t>
      </w:r>
      <w:r>
        <w:t>. Beslut om medlemsavgift 202</w:t>
      </w:r>
      <w:r w:rsidR="00923598">
        <w:t>3</w:t>
      </w:r>
      <w:r>
        <w:t xml:space="preserve"> och övriga avgifter</w:t>
      </w:r>
    </w:p>
    <w:p w14:paraId="59A536CD" w14:textId="75881813"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Avgifterna beslutades bli oförändrade för </w:t>
      </w:r>
      <w:r w:rsidR="00AB1F72">
        <w:rPr>
          <w:rFonts w:ascii="CIDFont+F1" w:hAnsi="CIDFont+F1" w:cs="CIDFont+F1"/>
          <w:sz w:val="24"/>
          <w:szCs w:val="24"/>
        </w:rPr>
        <w:t>202</w:t>
      </w:r>
      <w:r w:rsidR="00923598">
        <w:rPr>
          <w:rFonts w:ascii="CIDFont+F1" w:hAnsi="CIDFont+F1" w:cs="CIDFont+F1"/>
          <w:sz w:val="24"/>
          <w:szCs w:val="24"/>
        </w:rPr>
        <w:t>3</w:t>
      </w:r>
      <w:r w:rsidR="0051454B">
        <w:rPr>
          <w:rFonts w:ascii="CIDFont+F1" w:hAnsi="CIDFont+F1" w:cs="CIDFont+F1"/>
          <w:sz w:val="24"/>
          <w:szCs w:val="24"/>
        </w:rPr>
        <w:t xml:space="preserve">. Medlemsavgift </w:t>
      </w:r>
      <w:proofErr w:type="gramStart"/>
      <w:r w:rsidR="0051454B">
        <w:rPr>
          <w:rFonts w:ascii="CIDFont+F1" w:hAnsi="CIDFont+F1" w:cs="CIDFont+F1"/>
          <w:sz w:val="24"/>
          <w:szCs w:val="24"/>
        </w:rPr>
        <w:t>150:-</w:t>
      </w:r>
      <w:proofErr w:type="gramEnd"/>
      <w:r w:rsidR="0051454B">
        <w:rPr>
          <w:rFonts w:ascii="CIDFont+F1" w:hAnsi="CIDFont+F1" w:cs="CIDFont+F1"/>
          <w:sz w:val="24"/>
          <w:szCs w:val="24"/>
        </w:rPr>
        <w:t xml:space="preserve"> per år samt nätavgift om 125:- per månad.</w:t>
      </w:r>
    </w:p>
    <w:p w14:paraId="32344A76" w14:textId="77777777" w:rsidR="00D21DC2" w:rsidRDefault="00D21DC2" w:rsidP="00D21DC2">
      <w:pPr>
        <w:pStyle w:val="Rubrik1"/>
      </w:pPr>
      <w:r>
        <w:t>§ 1</w:t>
      </w:r>
      <w:r w:rsidR="00225A91">
        <w:t>2</w:t>
      </w:r>
      <w:r>
        <w:t>. Val av ordförande</w:t>
      </w:r>
    </w:p>
    <w:p w14:paraId="1B19719A"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Stämman valde Ola Gynäs som ordförande på 1 år.</w:t>
      </w:r>
    </w:p>
    <w:p w14:paraId="3A27E787" w14:textId="77777777" w:rsidR="00D21DC2" w:rsidRDefault="00D21DC2" w:rsidP="00D21DC2">
      <w:pPr>
        <w:pStyle w:val="Rubrik1"/>
      </w:pPr>
      <w:r>
        <w:t>§ 1</w:t>
      </w:r>
      <w:r w:rsidR="00225A91">
        <w:t>3</w:t>
      </w:r>
      <w:r>
        <w:t>. Val av styrelseledamöter</w:t>
      </w:r>
    </w:p>
    <w:p w14:paraId="27EA03EE" w14:textId="005453FF"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Stämman beslutade </w:t>
      </w:r>
      <w:r w:rsidR="00EF6C83">
        <w:rPr>
          <w:rFonts w:ascii="CIDFont+F1" w:hAnsi="CIDFont+F1" w:cs="CIDFont+F1"/>
          <w:sz w:val="24"/>
          <w:szCs w:val="24"/>
        </w:rPr>
        <w:t xml:space="preserve">om </w:t>
      </w:r>
      <w:r>
        <w:rPr>
          <w:rFonts w:ascii="CIDFont+F1" w:hAnsi="CIDFont+F1" w:cs="CIDFont+F1"/>
          <w:sz w:val="24"/>
          <w:szCs w:val="24"/>
        </w:rPr>
        <w:t xml:space="preserve">nyval för </w:t>
      </w:r>
      <w:r w:rsidR="00EF6C83">
        <w:rPr>
          <w:rFonts w:ascii="CIDFont+F1" w:hAnsi="CIDFont+F1" w:cs="CIDFont+F1"/>
          <w:sz w:val="24"/>
          <w:szCs w:val="24"/>
        </w:rPr>
        <w:t>ledamöterna</w:t>
      </w:r>
      <w:r>
        <w:rPr>
          <w:rFonts w:ascii="CIDFont+F1" w:hAnsi="CIDFont+F1" w:cs="CIDFont+F1"/>
          <w:sz w:val="24"/>
          <w:szCs w:val="24"/>
        </w:rPr>
        <w:t xml:space="preserve"> </w:t>
      </w:r>
      <w:r w:rsidR="00EF6C83">
        <w:rPr>
          <w:rFonts w:ascii="CIDFont+F1" w:hAnsi="CIDFont+F1" w:cs="CIDFont+F1"/>
          <w:sz w:val="24"/>
          <w:szCs w:val="24"/>
        </w:rPr>
        <w:t>Maud Lundgren Walther</w:t>
      </w:r>
      <w:r>
        <w:rPr>
          <w:rFonts w:ascii="CIDFont+F1" w:hAnsi="CIDFont+F1" w:cs="CIDFont+F1"/>
          <w:sz w:val="24"/>
          <w:szCs w:val="24"/>
        </w:rPr>
        <w:t xml:space="preserve"> på </w:t>
      </w:r>
      <w:r w:rsidR="00EF6C83">
        <w:rPr>
          <w:rFonts w:ascii="CIDFont+F1" w:hAnsi="CIDFont+F1" w:cs="CIDFont+F1"/>
          <w:sz w:val="24"/>
          <w:szCs w:val="24"/>
        </w:rPr>
        <w:t>två</w:t>
      </w:r>
      <w:r>
        <w:rPr>
          <w:rFonts w:ascii="CIDFont+F1" w:hAnsi="CIDFont+F1" w:cs="CIDFont+F1"/>
          <w:sz w:val="24"/>
          <w:szCs w:val="24"/>
        </w:rPr>
        <w:t xml:space="preserve"> år,</w:t>
      </w:r>
      <w:r w:rsidR="00750515">
        <w:rPr>
          <w:rFonts w:ascii="CIDFont+F1" w:hAnsi="CIDFont+F1" w:cs="CIDFont+F1"/>
          <w:sz w:val="24"/>
          <w:szCs w:val="24"/>
        </w:rPr>
        <w:t xml:space="preserve"> </w:t>
      </w:r>
      <w:r w:rsidR="00EF6C83">
        <w:rPr>
          <w:rFonts w:ascii="CIDFont+F1" w:hAnsi="CIDFont+F1" w:cs="CIDFont+F1"/>
          <w:sz w:val="24"/>
          <w:szCs w:val="24"/>
        </w:rPr>
        <w:t>Artur Hansson</w:t>
      </w:r>
      <w:r w:rsidR="00750515">
        <w:rPr>
          <w:rFonts w:ascii="CIDFont+F1" w:hAnsi="CIDFont+F1" w:cs="CIDFont+F1"/>
          <w:sz w:val="24"/>
          <w:szCs w:val="24"/>
        </w:rPr>
        <w:t xml:space="preserve"> på </w:t>
      </w:r>
      <w:r w:rsidR="00EF6C83">
        <w:rPr>
          <w:rFonts w:ascii="CIDFont+F1" w:hAnsi="CIDFont+F1" w:cs="CIDFont+F1"/>
          <w:sz w:val="24"/>
          <w:szCs w:val="24"/>
        </w:rPr>
        <w:t>två</w:t>
      </w:r>
      <w:r w:rsidR="00750515">
        <w:rPr>
          <w:rFonts w:ascii="CIDFont+F1" w:hAnsi="CIDFont+F1" w:cs="CIDFont+F1"/>
          <w:sz w:val="24"/>
          <w:szCs w:val="24"/>
        </w:rPr>
        <w:t xml:space="preserve"> år</w:t>
      </w:r>
      <w:r w:rsidR="00EF6C83">
        <w:rPr>
          <w:rFonts w:ascii="CIDFont+F1" w:hAnsi="CIDFont+F1" w:cs="CIDFont+F1"/>
          <w:sz w:val="24"/>
          <w:szCs w:val="24"/>
        </w:rPr>
        <w:t xml:space="preserve"> samt Kristina Finn på ett år</w:t>
      </w:r>
      <w:r w:rsidR="00466394">
        <w:rPr>
          <w:rFonts w:ascii="CIDFont+F1" w:hAnsi="CIDFont+F1" w:cs="CIDFont+F1"/>
          <w:sz w:val="24"/>
          <w:szCs w:val="24"/>
        </w:rPr>
        <w:t>.</w:t>
      </w:r>
    </w:p>
    <w:p w14:paraId="2D410DBC" w14:textId="77777777" w:rsidR="0051454B" w:rsidRDefault="0051454B" w:rsidP="00D21DC2">
      <w:pPr>
        <w:pStyle w:val="Rubrik1"/>
      </w:pPr>
    </w:p>
    <w:p w14:paraId="57A58BCA" w14:textId="53C7A63B" w:rsidR="00D21DC2" w:rsidRDefault="00D21DC2" w:rsidP="00D21DC2">
      <w:pPr>
        <w:pStyle w:val="Rubrik1"/>
      </w:pPr>
      <w:r>
        <w:t>§ 1</w:t>
      </w:r>
      <w:r w:rsidR="00225A91">
        <w:t>4</w:t>
      </w:r>
      <w:r>
        <w:t>. Val av revisorer</w:t>
      </w:r>
      <w:r w:rsidR="00225A91">
        <w:t xml:space="preserve"> och eventuell revisorssuppleant</w:t>
      </w:r>
    </w:p>
    <w:p w14:paraId="04F0A56B" w14:textId="256F5315"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Stämman beslutade om omval på </w:t>
      </w:r>
      <w:r w:rsidR="00EF6C83">
        <w:rPr>
          <w:rFonts w:ascii="CIDFont+F1" w:hAnsi="CIDFont+F1" w:cs="CIDFont+F1"/>
          <w:sz w:val="24"/>
          <w:szCs w:val="24"/>
        </w:rPr>
        <w:t>ett</w:t>
      </w:r>
      <w:r>
        <w:rPr>
          <w:rFonts w:ascii="CIDFont+F1" w:hAnsi="CIDFont+F1" w:cs="CIDFont+F1"/>
          <w:sz w:val="24"/>
          <w:szCs w:val="24"/>
        </w:rPr>
        <w:t xml:space="preserve"> år av revisorerna.</w:t>
      </w:r>
    </w:p>
    <w:p w14:paraId="1F06B5F7" w14:textId="189629A0"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Inger </w:t>
      </w:r>
      <w:r w:rsidR="0051454B">
        <w:rPr>
          <w:rFonts w:ascii="CIDFont+F1" w:hAnsi="CIDFont+F1" w:cs="CIDFont+F1"/>
          <w:sz w:val="24"/>
          <w:szCs w:val="24"/>
        </w:rPr>
        <w:t xml:space="preserve">Andersson </w:t>
      </w:r>
      <w:r>
        <w:rPr>
          <w:rFonts w:ascii="CIDFont+F1" w:hAnsi="CIDFont+F1" w:cs="CIDFont+F1"/>
          <w:sz w:val="24"/>
          <w:szCs w:val="24"/>
        </w:rPr>
        <w:t>och Sterner Andersson som ordinarie och Elisabeth Åström som</w:t>
      </w:r>
      <w:r w:rsidR="00032F95">
        <w:rPr>
          <w:rFonts w:ascii="CIDFont+F1" w:hAnsi="CIDFont+F1" w:cs="CIDFont+F1"/>
          <w:sz w:val="24"/>
          <w:szCs w:val="24"/>
        </w:rPr>
        <w:t xml:space="preserve"> </w:t>
      </w:r>
      <w:r>
        <w:rPr>
          <w:rFonts w:ascii="CIDFont+F1" w:hAnsi="CIDFont+F1" w:cs="CIDFont+F1"/>
          <w:sz w:val="24"/>
          <w:szCs w:val="24"/>
        </w:rPr>
        <w:t>revisorssuppleant.</w:t>
      </w:r>
    </w:p>
    <w:p w14:paraId="5F7F9221" w14:textId="77777777" w:rsidR="00D21DC2" w:rsidRDefault="00D21DC2" w:rsidP="00D21DC2">
      <w:pPr>
        <w:pStyle w:val="Rubrik1"/>
      </w:pPr>
      <w:r>
        <w:t>§ 16. Val av valberedning</w:t>
      </w:r>
    </w:p>
    <w:p w14:paraId="4E6762CB" w14:textId="3E0F5582"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Till valberedning omvaldes Eva Persson och Lillemor Blad</w:t>
      </w:r>
      <w:r w:rsidR="00DC387D">
        <w:rPr>
          <w:rFonts w:ascii="CIDFont+F1" w:hAnsi="CIDFont+F1" w:cs="CIDFont+F1"/>
          <w:sz w:val="24"/>
          <w:szCs w:val="24"/>
        </w:rPr>
        <w:t xml:space="preserve">. </w:t>
      </w:r>
      <w:r>
        <w:rPr>
          <w:rFonts w:ascii="CIDFont+F1" w:hAnsi="CIDFont+F1" w:cs="CIDFont+F1"/>
          <w:sz w:val="24"/>
          <w:szCs w:val="24"/>
        </w:rPr>
        <w:t>Eva valdes till sammankallande.</w:t>
      </w:r>
    </w:p>
    <w:p w14:paraId="6F45DAA3" w14:textId="4E24C18C" w:rsidR="00750515" w:rsidRDefault="00225A91" w:rsidP="00225A91">
      <w:pPr>
        <w:pStyle w:val="Rubrik1"/>
      </w:pPr>
      <w:r>
        <w:t>§ 1</w:t>
      </w:r>
      <w:r w:rsidR="00EF6C83">
        <w:t>7</w:t>
      </w:r>
      <w:r>
        <w:t>. Styrelsen proposition om stadgeändring</w:t>
      </w:r>
    </w:p>
    <w:p w14:paraId="102D1C27" w14:textId="4B65252C" w:rsidR="00225A91" w:rsidRDefault="00225A91" w:rsidP="00225A9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Stämman beslutade att godkänna förslaget om stadgeändring enligt bifogad proposition</w:t>
      </w:r>
      <w:r w:rsidR="00032F95">
        <w:rPr>
          <w:rFonts w:ascii="CIDFont+F1" w:hAnsi="CIDFont+F1" w:cs="CIDFont+F1"/>
          <w:sz w:val="24"/>
          <w:szCs w:val="24"/>
        </w:rPr>
        <w:t>. Detta beslut är för år 2, för den proposition som lämnades 2021.</w:t>
      </w:r>
      <w:r w:rsidR="00A841AA">
        <w:rPr>
          <w:rFonts w:ascii="CIDFont+F1" w:hAnsi="CIDFont+F1" w:cs="CIDFont+F1"/>
          <w:sz w:val="24"/>
          <w:szCs w:val="24"/>
        </w:rPr>
        <w:tab/>
      </w:r>
    </w:p>
    <w:p w14:paraId="2D9DABCE" w14:textId="4A6955DE" w:rsidR="001C0E63" w:rsidRDefault="00225A91" w:rsidP="001C0E63">
      <w:pPr>
        <w:pStyle w:val="Rubrik1"/>
      </w:pPr>
      <w:r>
        <w:t>§ 1</w:t>
      </w:r>
      <w:r w:rsidR="00EF6C83">
        <w:t>8</w:t>
      </w:r>
      <w:r>
        <w:t>.</w:t>
      </w:r>
      <w:r w:rsidR="001C0E63">
        <w:t xml:space="preserve"> </w:t>
      </w:r>
      <w:r w:rsidR="001C0E63" w:rsidRPr="001C0E63">
        <w:t>Styrelsens proposition om budget</w:t>
      </w:r>
    </w:p>
    <w:p w14:paraId="14D4DB0D" w14:textId="77777777" w:rsidR="00554CA9" w:rsidRPr="00554CA9" w:rsidRDefault="00554CA9" w:rsidP="00554CA9">
      <w:r>
        <w:rPr>
          <w:rFonts w:ascii="CIDFont+F1" w:hAnsi="CIDFont+F1" w:cs="CIDFont+F1"/>
          <w:sz w:val="24"/>
          <w:szCs w:val="24"/>
        </w:rPr>
        <w:t>Stämman beslutade att godkänna förslaget om budget för kommande verksamhetsår</w:t>
      </w:r>
    </w:p>
    <w:p w14:paraId="44E433B3" w14:textId="6E47D5E6" w:rsidR="00D21DC2" w:rsidRDefault="00D21DC2" w:rsidP="00D21DC2">
      <w:pPr>
        <w:pStyle w:val="Rubrik1"/>
      </w:pPr>
      <w:r>
        <w:t>§ 1</w:t>
      </w:r>
      <w:r w:rsidR="00EF6C83">
        <w:t>9</w:t>
      </w:r>
      <w:r>
        <w:t>. Stämmans avslutande</w:t>
      </w:r>
    </w:p>
    <w:p w14:paraId="01A039CA"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Ola tackade för förtroendet och avslutade stämman.</w:t>
      </w:r>
    </w:p>
    <w:p w14:paraId="7AD5B31A"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7344D98A"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37D64C34" w14:textId="77777777" w:rsidR="0061664A" w:rsidRDefault="0061664A" w:rsidP="00D21DC2">
      <w:pPr>
        <w:autoSpaceDE w:val="0"/>
        <w:autoSpaceDN w:val="0"/>
        <w:adjustRightInd w:val="0"/>
        <w:spacing w:after="0" w:line="240" w:lineRule="auto"/>
        <w:rPr>
          <w:rFonts w:ascii="CIDFont+F1" w:hAnsi="CIDFont+F1" w:cs="CIDFont+F1"/>
          <w:sz w:val="24"/>
          <w:szCs w:val="24"/>
        </w:rPr>
      </w:pPr>
    </w:p>
    <w:p w14:paraId="335A7A7F"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Vid protokollet </w:t>
      </w:r>
      <w:r>
        <w:rPr>
          <w:rFonts w:ascii="CIDFont+F1" w:hAnsi="CIDFont+F1" w:cs="CIDFont+F1"/>
          <w:sz w:val="24"/>
          <w:szCs w:val="24"/>
        </w:rPr>
        <w:tab/>
      </w:r>
      <w:r>
        <w:rPr>
          <w:rFonts w:ascii="CIDFont+F1" w:hAnsi="CIDFont+F1" w:cs="CIDFont+F1"/>
          <w:sz w:val="24"/>
          <w:szCs w:val="24"/>
        </w:rPr>
        <w:tab/>
        <w:t>Ordförande</w:t>
      </w:r>
    </w:p>
    <w:p w14:paraId="311A1B40"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51943A2B"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3E886E3F"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12FA2C93"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386AF07F" w14:textId="77777777" w:rsidR="00DC387D" w:rsidRDefault="00DC387D" w:rsidP="00D21DC2">
      <w:pPr>
        <w:autoSpaceDE w:val="0"/>
        <w:autoSpaceDN w:val="0"/>
        <w:adjustRightInd w:val="0"/>
        <w:spacing w:after="0" w:line="240" w:lineRule="auto"/>
        <w:rPr>
          <w:rFonts w:ascii="CIDFont+F1" w:hAnsi="CIDFont+F1" w:cs="CIDFont+F1"/>
          <w:sz w:val="24"/>
          <w:szCs w:val="24"/>
        </w:rPr>
      </w:pPr>
    </w:p>
    <w:p w14:paraId="228CB408"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_______________________________ </w:t>
      </w:r>
      <w:r>
        <w:rPr>
          <w:rFonts w:ascii="CIDFont+F1" w:hAnsi="CIDFont+F1" w:cs="CIDFont+F1"/>
          <w:sz w:val="24"/>
          <w:szCs w:val="24"/>
        </w:rPr>
        <w:tab/>
        <w:t>_______________________________</w:t>
      </w:r>
    </w:p>
    <w:p w14:paraId="0AE36C54" w14:textId="4529330A" w:rsidR="00D21DC2" w:rsidRDefault="00EF6C83"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Per Persson</w:t>
      </w:r>
      <w:r w:rsidR="00D21DC2">
        <w:rPr>
          <w:rFonts w:ascii="CIDFont+F1" w:hAnsi="CIDFont+F1" w:cs="CIDFont+F1"/>
          <w:sz w:val="24"/>
          <w:szCs w:val="24"/>
        </w:rPr>
        <w:tab/>
      </w:r>
      <w:r w:rsidR="00D21DC2">
        <w:rPr>
          <w:rFonts w:ascii="CIDFont+F1" w:hAnsi="CIDFont+F1" w:cs="CIDFont+F1"/>
          <w:sz w:val="24"/>
          <w:szCs w:val="24"/>
        </w:rPr>
        <w:tab/>
      </w:r>
      <w:r>
        <w:rPr>
          <w:rFonts w:ascii="CIDFont+F1" w:hAnsi="CIDFont+F1" w:cs="CIDFont+F1"/>
          <w:sz w:val="24"/>
          <w:szCs w:val="24"/>
        </w:rPr>
        <w:tab/>
      </w:r>
      <w:r w:rsidR="00D21DC2">
        <w:rPr>
          <w:rFonts w:ascii="CIDFont+F1" w:hAnsi="CIDFont+F1" w:cs="CIDFont+F1"/>
          <w:sz w:val="24"/>
          <w:szCs w:val="24"/>
        </w:rPr>
        <w:t xml:space="preserve">Ola </w:t>
      </w:r>
      <w:proofErr w:type="spellStart"/>
      <w:r w:rsidR="00D21DC2">
        <w:rPr>
          <w:rFonts w:ascii="CIDFont+F1" w:hAnsi="CIDFont+F1" w:cs="CIDFont+F1"/>
          <w:sz w:val="24"/>
          <w:szCs w:val="24"/>
        </w:rPr>
        <w:t>Gynäs</w:t>
      </w:r>
      <w:proofErr w:type="spellEnd"/>
    </w:p>
    <w:p w14:paraId="51BF88B0"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3BEBAE4A"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5B8A2B5E"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5EAE90DC"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69F82E59"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Justeras </w:t>
      </w:r>
      <w:r>
        <w:rPr>
          <w:rFonts w:ascii="CIDFont+F1" w:hAnsi="CIDFont+F1" w:cs="CIDFont+F1"/>
          <w:sz w:val="24"/>
          <w:szCs w:val="24"/>
        </w:rPr>
        <w:tab/>
      </w:r>
      <w:r>
        <w:rPr>
          <w:rFonts w:ascii="CIDFont+F1" w:hAnsi="CIDFont+F1" w:cs="CIDFont+F1"/>
          <w:sz w:val="24"/>
          <w:szCs w:val="24"/>
        </w:rPr>
        <w:tab/>
      </w:r>
      <w:r>
        <w:rPr>
          <w:rFonts w:ascii="CIDFont+F1" w:hAnsi="CIDFont+F1" w:cs="CIDFont+F1"/>
          <w:sz w:val="24"/>
          <w:szCs w:val="24"/>
        </w:rPr>
        <w:tab/>
      </w:r>
      <w:proofErr w:type="spellStart"/>
      <w:r>
        <w:rPr>
          <w:rFonts w:ascii="CIDFont+F1" w:hAnsi="CIDFont+F1" w:cs="CIDFont+F1"/>
          <w:sz w:val="24"/>
          <w:szCs w:val="24"/>
        </w:rPr>
        <w:t>Justeras</w:t>
      </w:r>
      <w:proofErr w:type="spellEnd"/>
    </w:p>
    <w:p w14:paraId="7116F1C8"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6AAA67A8" w14:textId="77777777" w:rsidR="00DC387D" w:rsidRDefault="00DC387D" w:rsidP="00D21DC2">
      <w:pPr>
        <w:autoSpaceDE w:val="0"/>
        <w:autoSpaceDN w:val="0"/>
        <w:adjustRightInd w:val="0"/>
        <w:spacing w:after="0" w:line="240" w:lineRule="auto"/>
        <w:rPr>
          <w:rFonts w:ascii="CIDFont+F1" w:hAnsi="CIDFont+F1" w:cs="CIDFont+F1"/>
          <w:sz w:val="24"/>
          <w:szCs w:val="24"/>
        </w:rPr>
      </w:pPr>
    </w:p>
    <w:p w14:paraId="1846839D"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6433DE8C" w14:textId="77777777" w:rsidR="00D21DC2" w:rsidRDefault="00D21DC2" w:rsidP="00D21DC2">
      <w:pPr>
        <w:autoSpaceDE w:val="0"/>
        <w:autoSpaceDN w:val="0"/>
        <w:adjustRightInd w:val="0"/>
        <w:spacing w:after="0" w:line="240" w:lineRule="auto"/>
        <w:rPr>
          <w:rFonts w:ascii="CIDFont+F1" w:hAnsi="CIDFont+F1" w:cs="CIDFont+F1"/>
          <w:sz w:val="24"/>
          <w:szCs w:val="24"/>
        </w:rPr>
      </w:pPr>
    </w:p>
    <w:p w14:paraId="7CE99CCE" w14:textId="77777777" w:rsidR="00DC387D" w:rsidRDefault="00DC387D" w:rsidP="00D21DC2">
      <w:pPr>
        <w:autoSpaceDE w:val="0"/>
        <w:autoSpaceDN w:val="0"/>
        <w:adjustRightInd w:val="0"/>
        <w:spacing w:after="0" w:line="240" w:lineRule="auto"/>
        <w:rPr>
          <w:rFonts w:ascii="CIDFont+F1" w:hAnsi="CIDFont+F1" w:cs="CIDFont+F1"/>
          <w:sz w:val="24"/>
          <w:szCs w:val="24"/>
        </w:rPr>
      </w:pPr>
    </w:p>
    <w:p w14:paraId="34ED89C3" w14:textId="77777777" w:rsidR="00D21DC2" w:rsidRDefault="00D21DC2" w:rsidP="00D21DC2">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_______________________________ </w:t>
      </w:r>
      <w:r>
        <w:rPr>
          <w:rFonts w:ascii="CIDFont+F1" w:hAnsi="CIDFont+F1" w:cs="CIDFont+F1"/>
          <w:sz w:val="24"/>
          <w:szCs w:val="24"/>
        </w:rPr>
        <w:tab/>
        <w:t>_______________________________</w:t>
      </w:r>
    </w:p>
    <w:p w14:paraId="17CABCB5" w14:textId="4BCDD77F" w:rsidR="003C3B33" w:rsidRDefault="0051454B" w:rsidP="00D21DC2">
      <w:pPr>
        <w:rPr>
          <w:rFonts w:ascii="CIDFont+F1" w:hAnsi="CIDFont+F1" w:cs="CIDFont+F1"/>
          <w:sz w:val="24"/>
          <w:szCs w:val="24"/>
        </w:rPr>
      </w:pPr>
      <w:r w:rsidRPr="0051454B">
        <w:rPr>
          <w:rFonts w:ascii="CIDFont+F1" w:hAnsi="CIDFont+F1" w:cs="CIDFont+F1"/>
          <w:sz w:val="24"/>
          <w:szCs w:val="24"/>
        </w:rPr>
        <w:t>Maria Ceder</w:t>
      </w:r>
      <w:r w:rsidR="004A65B0">
        <w:rPr>
          <w:rFonts w:ascii="CIDFont+F1" w:hAnsi="CIDFont+F1" w:cs="CIDFont+F1"/>
          <w:sz w:val="24"/>
          <w:szCs w:val="24"/>
        </w:rPr>
        <w:t>quist</w:t>
      </w:r>
      <w:r w:rsidR="004A65B0">
        <w:rPr>
          <w:rFonts w:ascii="CIDFont+F1" w:hAnsi="CIDFont+F1" w:cs="CIDFont+F1"/>
          <w:sz w:val="24"/>
          <w:szCs w:val="24"/>
        </w:rPr>
        <w:tab/>
      </w:r>
      <w:r w:rsidR="00D21DC2" w:rsidRPr="0051454B">
        <w:rPr>
          <w:rFonts w:ascii="CIDFont+F1" w:hAnsi="CIDFont+F1" w:cs="CIDFont+F1"/>
          <w:sz w:val="24"/>
          <w:szCs w:val="24"/>
        </w:rPr>
        <w:tab/>
      </w:r>
      <w:r w:rsidRPr="0051454B">
        <w:rPr>
          <w:rFonts w:ascii="CIDFont+F1" w:hAnsi="CIDFont+F1" w:cs="CIDFont+F1"/>
          <w:sz w:val="24"/>
          <w:szCs w:val="24"/>
        </w:rPr>
        <w:t>Lars Larsson</w:t>
      </w:r>
    </w:p>
    <w:p w14:paraId="32D0F8B5" w14:textId="77777777" w:rsidR="003C3B33" w:rsidRDefault="003C3B33">
      <w:pPr>
        <w:rPr>
          <w:rFonts w:ascii="CIDFont+F1" w:hAnsi="CIDFont+F1" w:cs="CIDFont+F1"/>
          <w:sz w:val="24"/>
          <w:szCs w:val="24"/>
        </w:rPr>
      </w:pPr>
      <w:r>
        <w:rPr>
          <w:rFonts w:ascii="CIDFont+F1" w:hAnsi="CIDFont+F1" w:cs="CIDFont+F1"/>
          <w:sz w:val="24"/>
          <w:szCs w:val="24"/>
        </w:rPr>
        <w:br w:type="page"/>
      </w:r>
    </w:p>
    <w:p w14:paraId="791B0B10" w14:textId="77777777" w:rsidR="003C3B33" w:rsidRDefault="003C3B33" w:rsidP="003C3B33">
      <w:pPr>
        <w:pStyle w:val="Rubrik1"/>
      </w:pPr>
      <w:r>
        <w:lastRenderedPageBreak/>
        <w:t>Svenneby Bottna fiber – Årsstämma 2023</w:t>
      </w:r>
    </w:p>
    <w:p w14:paraId="1D844C37" w14:textId="77777777" w:rsidR="003C3B33" w:rsidRPr="00DB71E6" w:rsidRDefault="003C3B33" w:rsidP="003C3B33">
      <w:pPr>
        <w:pStyle w:val="Rubrik1"/>
      </w:pPr>
      <w:r>
        <w:t>Styrelsens proposition angående stadgeändring – andra beslutet</w:t>
      </w:r>
    </w:p>
    <w:p w14:paraId="776CA6EE" w14:textId="77777777" w:rsidR="003C3B33" w:rsidRDefault="003C3B33" w:rsidP="003C3B33">
      <w:pPr>
        <w:spacing w:after="0"/>
      </w:pPr>
    </w:p>
    <w:p w14:paraId="1E4CE735" w14:textId="77777777" w:rsidR="003C3B33" w:rsidRDefault="003C3B33" w:rsidP="003C3B33">
      <w:pPr>
        <w:spacing w:after="0"/>
      </w:pPr>
      <w:r>
        <w:t xml:space="preserve">Med början under 2019 har styrelsen för Svenneby Bottna fiber genomfört ett arbete med att skapa strukturer och strategier för framtiden, i detta arbete har bland annat diskuterats vilka som i framtiden kan bli medlem i föreningen. </w:t>
      </w:r>
    </w:p>
    <w:p w14:paraId="074EA1B7" w14:textId="77777777" w:rsidR="003C3B33" w:rsidRDefault="003C3B33" w:rsidP="003C3B33">
      <w:pPr>
        <w:spacing w:after="0"/>
      </w:pPr>
    </w:p>
    <w:p w14:paraId="6E9EAB91" w14:textId="77777777" w:rsidR="003C3B33" w:rsidRDefault="003C3B33" w:rsidP="003C3B33">
      <w:pPr>
        <w:spacing w:after="0"/>
      </w:pPr>
      <w:r>
        <w:t>Stadgeändringen innebär att endast fysiska personer kan bli medlem i föreningen, övriga blir därmed kunder till föreningen.</w:t>
      </w:r>
    </w:p>
    <w:p w14:paraId="5828BB75" w14:textId="77777777" w:rsidR="003C3B33" w:rsidRDefault="003C3B33" w:rsidP="003C3B33">
      <w:pPr>
        <w:spacing w:after="0"/>
      </w:pPr>
    </w:p>
    <w:p w14:paraId="2DAC52FE" w14:textId="77777777" w:rsidR="003C3B33" w:rsidRDefault="003C3B33" w:rsidP="003C3B33">
      <w:pPr>
        <w:spacing w:after="0"/>
      </w:pPr>
      <w:r>
        <w:t>Tidigare lydelse</w:t>
      </w:r>
    </w:p>
    <w:p w14:paraId="46F8ABCC" w14:textId="77777777" w:rsidR="003C3B33" w:rsidRDefault="003C3B33" w:rsidP="003C3B33">
      <w:pPr>
        <w:spacing w:after="0"/>
      </w:pPr>
    </w:p>
    <w:p w14:paraId="4CE37C90" w14:textId="77777777" w:rsidR="003C3B33" w:rsidRPr="003919ED" w:rsidRDefault="003C3B33" w:rsidP="003C3B33">
      <w:pPr>
        <w:spacing w:after="0"/>
        <w:rPr>
          <w:i/>
          <w:iCs/>
        </w:rPr>
      </w:pPr>
      <w:r w:rsidRPr="003919ED">
        <w:rPr>
          <w:i/>
          <w:iCs/>
        </w:rPr>
        <w:t>4 MEDLEMSKAP</w:t>
      </w:r>
    </w:p>
    <w:p w14:paraId="4E2E76C7" w14:textId="77777777" w:rsidR="003C3B33" w:rsidRPr="003919ED" w:rsidRDefault="003C3B33" w:rsidP="003C3B33">
      <w:pPr>
        <w:spacing w:after="0"/>
        <w:rPr>
          <w:i/>
          <w:iCs/>
        </w:rPr>
      </w:pPr>
      <w:r w:rsidRPr="003919ED">
        <w:rPr>
          <w:i/>
          <w:iCs/>
        </w:rPr>
        <w:t>Till medlem kan antas en fysisk eller juridisk person som äger en fastighet inom föreningens verksamhetsområde, som utgörs av Svenneby, Bottna med omnejd, det geografiska verksamhetsområdet fastställs genom stämmobeslut och dokumenteras på karta som ska</w:t>
      </w:r>
    </w:p>
    <w:p w14:paraId="678FA1A8" w14:textId="77777777" w:rsidR="003C3B33" w:rsidRPr="003919ED" w:rsidRDefault="003C3B33" w:rsidP="003C3B33">
      <w:pPr>
        <w:spacing w:after="0"/>
        <w:rPr>
          <w:i/>
          <w:iCs/>
        </w:rPr>
      </w:pPr>
      <w:r w:rsidRPr="003919ED">
        <w:rPr>
          <w:i/>
          <w:iCs/>
        </w:rPr>
        <w:t>hållas tillgänglig hos föreningen.</w:t>
      </w:r>
    </w:p>
    <w:p w14:paraId="0C39A36B" w14:textId="77777777" w:rsidR="003C3B33" w:rsidRPr="003919ED" w:rsidRDefault="003C3B33" w:rsidP="003C3B33">
      <w:pPr>
        <w:spacing w:after="0"/>
        <w:rPr>
          <w:i/>
          <w:iCs/>
        </w:rPr>
      </w:pPr>
    </w:p>
    <w:p w14:paraId="1A3EFD3D" w14:textId="77777777" w:rsidR="003C3B33" w:rsidRPr="003919ED" w:rsidRDefault="003C3B33" w:rsidP="003C3B33">
      <w:pPr>
        <w:spacing w:after="0"/>
        <w:rPr>
          <w:i/>
          <w:iCs/>
        </w:rPr>
      </w:pPr>
      <w:r w:rsidRPr="003919ED">
        <w:rPr>
          <w:i/>
          <w:iCs/>
        </w:rPr>
        <w:t>Medlem förväntas följa föreningens stadgar och beslut samt bidra till förverkligande av föreningens ändamål. Om en fastighet har flera delägare kan endast en delägare vara formell medlem. Ansökan om medlemskap görs skriftligt till föreningen på en av föreningen tillhandahållet formulär. Ansökan om inträde prövas av styrelsen eller den styrelsen utser</w:t>
      </w:r>
    </w:p>
    <w:p w14:paraId="7D85DDEE" w14:textId="77777777" w:rsidR="003C3B33" w:rsidRPr="003919ED" w:rsidRDefault="003C3B33" w:rsidP="003C3B33">
      <w:pPr>
        <w:spacing w:after="0"/>
        <w:rPr>
          <w:i/>
          <w:iCs/>
        </w:rPr>
      </w:pPr>
    </w:p>
    <w:p w14:paraId="139FEC53" w14:textId="77777777" w:rsidR="003C3B33" w:rsidRPr="003919ED" w:rsidRDefault="003C3B33" w:rsidP="003C3B33">
      <w:pPr>
        <w:spacing w:after="0"/>
        <w:rPr>
          <w:i/>
          <w:iCs/>
        </w:rPr>
      </w:pPr>
      <w:r w:rsidRPr="003919ED">
        <w:rPr>
          <w:i/>
          <w:iCs/>
        </w:rPr>
        <w:t>Arrendator skall jämställas med fastighetsägare i dessa stadgar. Även hyresgäst kan jämställas med fastighetsägare om det är ändamålsenligt.</w:t>
      </w:r>
    </w:p>
    <w:p w14:paraId="7939DF2D" w14:textId="77777777" w:rsidR="003C3B33" w:rsidRDefault="003C3B33" w:rsidP="003C3B33">
      <w:pPr>
        <w:spacing w:after="0"/>
      </w:pPr>
    </w:p>
    <w:p w14:paraId="3C33B5F0" w14:textId="77777777" w:rsidR="003C3B33" w:rsidRDefault="003C3B33" w:rsidP="003C3B33">
      <w:pPr>
        <w:spacing w:after="0"/>
      </w:pPr>
      <w:r>
        <w:t>Föreslagen ny lydelse</w:t>
      </w:r>
    </w:p>
    <w:p w14:paraId="26D783F1" w14:textId="77777777" w:rsidR="003C3B33" w:rsidRDefault="003C3B33" w:rsidP="003C3B33">
      <w:pPr>
        <w:spacing w:after="0"/>
      </w:pPr>
    </w:p>
    <w:p w14:paraId="34ED8087" w14:textId="77777777" w:rsidR="003C3B33" w:rsidRPr="003919ED" w:rsidRDefault="003C3B33" w:rsidP="003C3B33">
      <w:pPr>
        <w:spacing w:after="0"/>
        <w:rPr>
          <w:i/>
          <w:iCs/>
        </w:rPr>
      </w:pPr>
      <w:r w:rsidRPr="003919ED">
        <w:rPr>
          <w:i/>
          <w:iCs/>
        </w:rPr>
        <w:t>4 MEDLEMSKAP</w:t>
      </w:r>
    </w:p>
    <w:p w14:paraId="16689BEE" w14:textId="77777777" w:rsidR="003C3B33" w:rsidRPr="003919ED" w:rsidRDefault="003C3B33" w:rsidP="003C3B33">
      <w:pPr>
        <w:spacing w:after="0"/>
        <w:rPr>
          <w:i/>
          <w:iCs/>
        </w:rPr>
      </w:pPr>
      <w:r w:rsidRPr="003919ED">
        <w:rPr>
          <w:i/>
          <w:iCs/>
        </w:rPr>
        <w:t xml:space="preserve">Till medlem kan antas en fysisk person som äger en fastighet inom föreningens verksamhetsområde, som utgörs av Svenneby, Bottna med omnejd, det geografiska verksamhetsområdet fastställs genom stämmobeslut och dokumenteras på karta som ska hållas tillgänglig hos föreningen. </w:t>
      </w:r>
    </w:p>
    <w:p w14:paraId="4632A79E" w14:textId="77777777" w:rsidR="003C3B33" w:rsidRPr="003919ED" w:rsidRDefault="003C3B33" w:rsidP="003C3B33">
      <w:pPr>
        <w:spacing w:after="0"/>
        <w:rPr>
          <w:i/>
          <w:iCs/>
        </w:rPr>
      </w:pPr>
    </w:p>
    <w:p w14:paraId="20552E0B" w14:textId="77777777" w:rsidR="003C3B33" w:rsidRPr="003919ED" w:rsidRDefault="003C3B33" w:rsidP="003C3B33">
      <w:pPr>
        <w:spacing w:after="0"/>
        <w:rPr>
          <w:i/>
          <w:iCs/>
        </w:rPr>
      </w:pPr>
      <w:r w:rsidRPr="003919ED">
        <w:rPr>
          <w:i/>
          <w:iCs/>
        </w:rPr>
        <w:t xml:space="preserve">Medlem förväntas följa föreningens stadgar och beslut samt bidra till förverkligande av föreningens ändamål. Om en fastighet har flera delägare kan endast en delägare vara formell medlem. Ansökan om medlemskap görs skriftligt till föreningen på en av föreningen tillhandahållet formulär. Ansökan om inträde prövas av styrelsen eller den styrelsen utser </w:t>
      </w:r>
    </w:p>
    <w:p w14:paraId="7ED42712" w14:textId="77777777" w:rsidR="003C3B33" w:rsidRPr="003919ED" w:rsidRDefault="003C3B33" w:rsidP="003C3B33">
      <w:pPr>
        <w:spacing w:after="0"/>
        <w:rPr>
          <w:i/>
          <w:iCs/>
        </w:rPr>
      </w:pPr>
    </w:p>
    <w:p w14:paraId="2BEBDDE5" w14:textId="77777777" w:rsidR="003C3B33" w:rsidRPr="003919ED" w:rsidRDefault="003C3B33" w:rsidP="003C3B33">
      <w:pPr>
        <w:spacing w:after="0"/>
        <w:rPr>
          <w:i/>
          <w:iCs/>
        </w:rPr>
      </w:pPr>
      <w:r w:rsidRPr="003919ED">
        <w:rPr>
          <w:i/>
          <w:iCs/>
        </w:rPr>
        <w:t>Arrendator skall jämställas med fastighetsägare i dessa stadgar. Även hyresgäst kan jämställas med fastighetsägare om det är ändamålsenligt.</w:t>
      </w:r>
    </w:p>
    <w:p w14:paraId="12AC5384" w14:textId="77777777" w:rsidR="003C3B33" w:rsidRDefault="003C3B33" w:rsidP="003C3B33">
      <w:pPr>
        <w:spacing w:after="0"/>
      </w:pPr>
    </w:p>
    <w:p w14:paraId="780CA0B4" w14:textId="77777777" w:rsidR="003C3B33" w:rsidRDefault="003C3B33" w:rsidP="003C3B33">
      <w:pPr>
        <w:spacing w:after="0"/>
      </w:pPr>
      <w:r>
        <w:t>Beslut om stadgeändring skall tas på två föreningsstämmor, detta är det andra beslutet</w:t>
      </w:r>
    </w:p>
    <w:p w14:paraId="177E0A9C" w14:textId="77777777" w:rsidR="003C3B33" w:rsidRDefault="003C3B33" w:rsidP="003C3B33">
      <w:pPr>
        <w:spacing w:after="0"/>
      </w:pPr>
    </w:p>
    <w:p w14:paraId="5969C7D4" w14:textId="77777777" w:rsidR="003C3B33" w:rsidRPr="00F90914" w:rsidRDefault="003C3B33" w:rsidP="003C3B33">
      <w:pPr>
        <w:spacing w:after="0"/>
        <w:rPr>
          <w:u w:val="single"/>
        </w:rPr>
      </w:pPr>
      <w:r w:rsidRPr="00F90914">
        <w:rPr>
          <w:u w:val="single"/>
        </w:rPr>
        <w:t>Styrelsen föreslår stämman:</w:t>
      </w:r>
    </w:p>
    <w:p w14:paraId="4A2402F5" w14:textId="3E131A7B" w:rsidR="003C3B33" w:rsidRDefault="003C3B33" w:rsidP="003C3B33">
      <w:pPr>
        <w:spacing w:after="0"/>
      </w:pPr>
      <w:r w:rsidRPr="00F90914">
        <w:rPr>
          <w:u w:val="single"/>
        </w:rPr>
        <w:t>Att</w:t>
      </w:r>
      <w:r>
        <w:t xml:space="preserve"> förändra stadgarna enligt ovan</w:t>
      </w:r>
    </w:p>
    <w:p w14:paraId="7DEBBF51" w14:textId="77777777" w:rsidR="003C3B33" w:rsidRDefault="003C3B33">
      <w:r>
        <w:br w:type="page"/>
      </w:r>
    </w:p>
    <w:p w14:paraId="2A454274" w14:textId="77777777" w:rsidR="003C3B33" w:rsidRDefault="003C3B33" w:rsidP="003C3B33">
      <w:pPr>
        <w:spacing w:after="0"/>
      </w:pPr>
    </w:p>
    <w:p w14:paraId="50D9BA53" w14:textId="6E562B7E" w:rsidR="00EE3EE1" w:rsidRDefault="003C3B33" w:rsidP="00D21DC2">
      <w:r>
        <w:rPr>
          <w:noProof/>
        </w:rPr>
        <w:drawing>
          <wp:inline distT="0" distB="0" distL="0" distR="0" wp14:anchorId="7ACF6579" wp14:editId="7A8D955C">
            <wp:extent cx="5118100" cy="8686800"/>
            <wp:effectExtent l="0" t="0" r="0" b="0"/>
            <wp:docPr id="874363446" name="Bildobjekt 1" descr="En bild som visar text, kvitto, meny,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363446" name="Bildobjekt 1" descr="En bild som visar text, kvitto, meny, skärmbild&#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5118100" cy="8686800"/>
                    </a:xfrm>
                    <a:prstGeom prst="rect">
                      <a:avLst/>
                    </a:prstGeom>
                  </pic:spPr>
                </pic:pic>
              </a:graphicData>
            </a:graphic>
          </wp:inline>
        </w:drawing>
      </w:r>
    </w:p>
    <w:sectPr w:rsidR="00EE3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2">
    <w:altName w:val="Calibri"/>
    <w:panose1 w:val="020B0604020202020204"/>
    <w:charset w:val="00"/>
    <w:family w:val="auto"/>
    <w:pitch w:val="default"/>
    <w:sig w:usb0="00000003" w:usb1="00000000" w:usb2="00000000" w:usb3="00000000" w:csb0="00000001" w:csb1="00000000"/>
  </w:font>
  <w:font w:name="CIDFont+F1">
    <w:altName w:val="Calibri"/>
    <w:panose1 w:val="020B0604020202020204"/>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C2"/>
    <w:rsid w:val="00022AC4"/>
    <w:rsid w:val="00032F95"/>
    <w:rsid w:val="0017368D"/>
    <w:rsid w:val="001C0E63"/>
    <w:rsid w:val="00225A91"/>
    <w:rsid w:val="003919D6"/>
    <w:rsid w:val="003C3B33"/>
    <w:rsid w:val="00426EA3"/>
    <w:rsid w:val="00466394"/>
    <w:rsid w:val="004A65B0"/>
    <w:rsid w:val="0051454B"/>
    <w:rsid w:val="00554CA9"/>
    <w:rsid w:val="00592D14"/>
    <w:rsid w:val="005D66BB"/>
    <w:rsid w:val="0061664A"/>
    <w:rsid w:val="00617147"/>
    <w:rsid w:val="00750515"/>
    <w:rsid w:val="00923598"/>
    <w:rsid w:val="00A841AA"/>
    <w:rsid w:val="00AB1F72"/>
    <w:rsid w:val="00B126DB"/>
    <w:rsid w:val="00C27BFB"/>
    <w:rsid w:val="00CD584C"/>
    <w:rsid w:val="00D21DC2"/>
    <w:rsid w:val="00DC387D"/>
    <w:rsid w:val="00E66276"/>
    <w:rsid w:val="00EE3EE1"/>
    <w:rsid w:val="00EF1115"/>
    <w:rsid w:val="00EF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71DB"/>
  <w15:chartTrackingRefBased/>
  <w15:docId w15:val="{68AB30FF-B027-4EB0-BF12-F58B260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21DC2"/>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21DC2"/>
    <w:rPr>
      <w:rFonts w:asciiTheme="majorHAnsi" w:eastAsiaTheme="majorEastAsia" w:hAnsiTheme="majorHAnsi"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8fe568f-8913-434e-b188-f51ee8e134bd}" enabled="1" method="Privileged" siteId="{4eb1b07d-494e-40fa-b5ea-e09bcb651343}" contentBits="0" removed="0"/>
</clbl:labelList>
</file>

<file path=docProps/app.xml><?xml version="1.0" encoding="utf-8"?>
<Properties xmlns="http://schemas.openxmlformats.org/officeDocument/2006/extended-properties" xmlns:vt="http://schemas.openxmlformats.org/officeDocument/2006/docPropsVTypes">
  <Template>Normal.dotm</Template>
  <TotalTime>37</TotalTime>
  <Pages>4</Pages>
  <Words>762</Words>
  <Characters>4041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Melander</dc:creator>
  <cp:keywords/>
  <dc:description/>
  <cp:lastModifiedBy>Per Persson</cp:lastModifiedBy>
  <cp:revision>9</cp:revision>
  <cp:lastPrinted>2023-05-13T11:05:00Z</cp:lastPrinted>
  <dcterms:created xsi:type="dcterms:W3CDTF">2022-05-07T10:06:00Z</dcterms:created>
  <dcterms:modified xsi:type="dcterms:W3CDTF">2023-05-16T16:44:00Z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fe568f-8913-434e-b188-f51ee8e134bd_Enabled">
    <vt:lpwstr>true</vt:lpwstr>
  </property>
  <property fmtid="{D5CDD505-2E9C-101B-9397-08002B2CF9AE}" pid="3" name="MSIP_Label_18fe568f-8913-434e-b188-f51ee8e134bd_SetDate">
    <vt:lpwstr>2022-05-07T09:32:53Z</vt:lpwstr>
  </property>
  <property fmtid="{D5CDD505-2E9C-101B-9397-08002B2CF9AE}" pid="4" name="MSIP_Label_18fe568f-8913-434e-b188-f51ee8e134bd_Method">
    <vt:lpwstr>Privileged</vt:lpwstr>
  </property>
  <property fmtid="{D5CDD505-2E9C-101B-9397-08002B2CF9AE}" pid="5" name="MSIP_Label_18fe568f-8913-434e-b188-f51ee8e134bd_Name">
    <vt:lpwstr>Öppen</vt:lpwstr>
  </property>
  <property fmtid="{D5CDD505-2E9C-101B-9397-08002B2CF9AE}" pid="6" name="MSIP_Label_18fe568f-8913-434e-b188-f51ee8e134bd_SiteId">
    <vt:lpwstr>4eb1b07d-494e-40fa-b5ea-e09bcb651343</vt:lpwstr>
  </property>
  <property fmtid="{D5CDD505-2E9C-101B-9397-08002B2CF9AE}" pid="7" name="MSIP_Label_18fe568f-8913-434e-b188-f51ee8e134bd_ActionId">
    <vt:lpwstr>807797f8-00cb-4158-b549-869056405918</vt:lpwstr>
  </property>
  <property fmtid="{D5CDD505-2E9C-101B-9397-08002B2CF9AE}" pid="8" name="MSIP_Label_18fe568f-8913-434e-b188-f51ee8e134bd_ContentBits">
    <vt:lpwstr>0</vt:lpwstr>
  </property>
</Properties>
</file>